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3F2C7F09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6F22BD">
        <w:rPr>
          <w:rFonts w:ascii="Sylfaen" w:hAnsi="Sylfaen" w:cs="Sylfaen"/>
          <w:b w:val="0"/>
          <w:sz w:val="20"/>
          <w:u w:val="single"/>
          <w:lang w:val="hy-AM"/>
        </w:rPr>
        <w:t>ՆԱԱԿ-ԳՀԱՊՁԲ-</w:t>
      </w:r>
      <w:r w:rsidR="00A26944">
        <w:rPr>
          <w:rFonts w:ascii="Sylfaen" w:hAnsi="Sylfaen" w:cs="Sylfaen"/>
          <w:b w:val="0"/>
          <w:sz w:val="20"/>
          <w:u w:val="single"/>
          <w:lang w:val="hy-AM"/>
        </w:rPr>
        <w:t>23/4</w:t>
      </w:r>
    </w:p>
    <w:p w14:paraId="78DBE852" w14:textId="77777777" w:rsidR="0021719C" w:rsidRPr="0021719C" w:rsidRDefault="0021719C" w:rsidP="0021719C">
      <w:pPr>
        <w:spacing w:line="360" w:lineRule="auto"/>
        <w:rPr>
          <w:rFonts w:asciiTheme="minorHAnsi" w:hAnsiTheme="minorHAnsi"/>
          <w:lang w:val="hy-AM"/>
        </w:rPr>
      </w:pPr>
    </w:p>
    <w:p w14:paraId="4B1B096A" w14:textId="77777777" w:rsidR="00A82AF8" w:rsidRPr="0021719C" w:rsidRDefault="00A82AF8" w:rsidP="0021719C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14:paraId="7A66FA0A" w14:textId="68D15934" w:rsidR="00A82AF8" w:rsidRPr="0021719C" w:rsidRDefault="00A82AF8" w:rsidP="0021719C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&lt;&lt;Նոր Արաբկիր&gt;&gt;  ԱԿ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A26944">
        <w:rPr>
          <w:rFonts w:ascii="Sylfaen" w:hAnsi="Sylfaen" w:cs="Sylfaen"/>
          <w:sz w:val="20"/>
          <w:u w:val="single"/>
          <w:lang w:val="hy-AM"/>
        </w:rPr>
        <w:t>Պոլիկլինիկա բերվող դեղորայք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b/>
          <w:sz w:val="20"/>
          <w:u w:val="single"/>
          <w:lang w:val="hy-AM"/>
        </w:rPr>
        <w:t>ՆԱԱԿ-Գ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A26944">
        <w:rPr>
          <w:rFonts w:ascii="Sylfaen" w:hAnsi="Sylfaen" w:cs="Sylfaen"/>
          <w:b/>
          <w:sz w:val="20"/>
          <w:u w:val="single"/>
          <w:lang w:val="hy-AM"/>
        </w:rPr>
        <w:t>23/4</w:t>
      </w:r>
      <w:r w:rsidR="00D95719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hy-AM"/>
        </w:rPr>
        <w:t xml:space="preserve">    </w:t>
      </w:r>
      <w:r w:rsidRPr="0021719C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Pr="0021719C" w:rsidRDefault="00A82AF8" w:rsidP="0021719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601"/>
        <w:gridCol w:w="1953"/>
        <w:gridCol w:w="3150"/>
        <w:gridCol w:w="2012"/>
      </w:tblGrid>
      <w:tr w:rsidR="00A82AF8" w:rsidRPr="00A26944" w14:paraId="490F87FD" w14:textId="77777777" w:rsidTr="0021719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26944" w14:paraId="0260467A" w14:textId="77777777" w:rsidTr="0021719C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01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26944" w:rsidRPr="00A26944" w14:paraId="44947C86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A7946E3" w:rsidR="00A26944" w:rsidRPr="00AA6309" w:rsidRDefault="00A26944" w:rsidP="00A2694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36EB4">
              <w:rPr>
                <w:rFonts w:ascii="Sylfaen" w:hAnsi="Sylfaen" w:cs="Calibri"/>
                <w:color w:val="000000"/>
                <w:sz w:val="16"/>
                <w:lang w:val="hy-AM"/>
              </w:rPr>
              <w:t>4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BF331C4" w14:textId="4E8E4043" w:rsidR="00A26944" w:rsidRPr="00AA6309" w:rsidRDefault="00A26944" w:rsidP="00A26944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Կուպրինիլ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250մգ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5E77F7B" w:rsidR="00A26944" w:rsidRPr="0021719C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A26944" w:rsidRPr="0021719C" w:rsidRDefault="00A26944" w:rsidP="00A269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A26944" w:rsidRPr="0021719C" w:rsidRDefault="00A26944" w:rsidP="00A269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44B5EEB2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5187D0" w14:textId="42442EF8" w:rsidR="00A2694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36EB4">
              <w:rPr>
                <w:rFonts w:ascii="Sylfaen" w:hAnsi="Sylfaen" w:cs="Calibri"/>
                <w:color w:val="000000"/>
                <w:sz w:val="16"/>
                <w:lang w:val="hy-AM"/>
              </w:rPr>
              <w:t>5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FD40B4E" w14:textId="4CCAB7C2" w:rsidR="00A26944" w:rsidRDefault="00A26944" w:rsidP="00A26944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լիդոկայինի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2%  2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N10/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C299E3" w14:textId="33C4C74A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96582F" w14:textId="1F1E30A3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C1B7D4" w14:textId="643C8D04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6CE02330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B6D17A4" w14:textId="6F524952" w:rsidR="00A2694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36EB4">
              <w:rPr>
                <w:rFonts w:ascii="Sylfaen" w:hAnsi="Sylfaen" w:cs="Calibri"/>
                <w:color w:val="000000"/>
                <w:sz w:val="16"/>
              </w:rPr>
              <w:t>12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330BEE8" w14:textId="42D3CE51" w:rsidR="00A26944" w:rsidRDefault="00A26944" w:rsidP="00A26944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պրոկայինի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հիդրոքլորիդ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 0.5% 5մլ N10/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01872F7" w14:textId="01FACE50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4FF5FC5" w14:textId="0DC99035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bookmarkStart w:id="0" w:name="_GoBack"/>
            <w:bookmarkEnd w:id="0"/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09F3F0" w14:textId="08ADFD21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02BA0F0F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4E0E033" w14:textId="529ED942" w:rsidR="00A2694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36EB4">
              <w:rPr>
                <w:rFonts w:ascii="Sylfaen" w:hAnsi="Sylfaen" w:cs="Calibri"/>
                <w:color w:val="000000"/>
                <w:sz w:val="16"/>
              </w:rPr>
              <w:t>13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205D754" w14:textId="33019F08" w:rsidR="00A26944" w:rsidRDefault="00A26944" w:rsidP="00A26944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ԱՑ </w:t>
            </w:r>
            <w:proofErr w:type="spellStart"/>
            <w:r>
              <w:rPr>
                <w:rFonts w:ascii="Sylfaen" w:hAnsi="Sylfaen" w:cs="Calibri"/>
                <w:color w:val="333333"/>
                <w:sz w:val="18"/>
                <w:szCs w:val="18"/>
              </w:rPr>
              <w:t>անատոքսին</w:t>
            </w:r>
            <w:proofErr w:type="spellEnd"/>
            <w:r>
              <w:rPr>
                <w:rFonts w:ascii="Sylfaen" w:hAnsi="Sylfaen" w:cs="Calibri"/>
                <w:color w:val="333333"/>
                <w:sz w:val="18"/>
                <w:szCs w:val="18"/>
              </w:rPr>
              <w:t xml:space="preserve"> 10մգ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52259FA" w14:textId="15D48420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E2A8F6" w14:textId="14DD8EC1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78A760" w14:textId="12BA2E66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122C6126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A230D3" w14:textId="3FC94FD5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 w:cs="Calibri"/>
                <w:color w:val="000000"/>
                <w:sz w:val="16"/>
                <w:lang w:val="hy-AM"/>
              </w:rPr>
              <w:t>26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037DB01" w14:textId="29086C75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Լիդոկային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10%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9D992BA" w14:textId="0B92BFF2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ADEA97B" w14:textId="17DA65EE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18D190" w14:textId="30852C16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69402350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073ECAF" w14:textId="0CB26BA3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 w:cs="Calibri"/>
                <w:color w:val="000000"/>
                <w:sz w:val="16"/>
                <w:lang w:val="hy-AM"/>
              </w:rPr>
              <w:t>28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A4B9B69" w14:textId="33D7F2E1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Նաֆթիզին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ք/կ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19600EF" w14:textId="7FF90C8C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2AEA485" w14:textId="10635EC8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0EA5808" w14:textId="4F37E550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439E7BBB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BC20272" w14:textId="7E8D7115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 w:cs="Calibri"/>
                <w:color w:val="000000"/>
                <w:sz w:val="16"/>
                <w:lang w:val="hy-AM"/>
              </w:rPr>
              <w:t>29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CE4AC1A" w14:textId="1338408C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ֆսիլոմետազոլին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90մկգ 15մլ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մեծերի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AB2F5E" w14:textId="2E6512EB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14525C0" w14:textId="76938793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4C639A7" w14:textId="14C51A2D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08B04D3B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365912" w14:textId="7010EF88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4C1FAE">
              <w:rPr>
                <w:rFonts w:ascii="Sylfaen" w:hAnsi="Sylfaen" w:cs="Calibri"/>
                <w:color w:val="000000"/>
                <w:sz w:val="16"/>
                <w:lang w:val="hy-AM"/>
              </w:rPr>
              <w:t>30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003FB60" w14:textId="54C228D8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Նիֆուրօքսազիդ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200մգ/5մլ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3CF8B2F" w14:textId="6889E8EB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C1B66E9" w14:textId="0DB95E89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247D482" w14:textId="1B6C551C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6CE86C38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61B34CB" w14:textId="3D7CB6C0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4C1FAE">
              <w:rPr>
                <w:rFonts w:ascii="Sylfaen" w:hAnsi="Sylfaen"/>
                <w:lang w:val="hy-AM"/>
              </w:rPr>
              <w:t>33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CC54DB4" w14:textId="747BC5FA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r w:rsidRPr="001014C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քսիլոմետազոլին ք/կ 0,5մգ/մլ,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842B2E8" w14:textId="2609D483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D630D2" w14:textId="622A680D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1BA728" w14:textId="0FE698FC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1E62C87D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1547A7" w14:textId="22363C29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4C1FAE"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0E6A85AC" w14:textId="15AEA98B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r w:rsidRPr="001014C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Կապրոֆեր  երկաթի քլորիդ (III), էպսիլոն-ամինակապրոաթթու ferric chloride (III), epsilon-aminocaproic acid  լուծույթ  947մգ/մլ+24մգ/մլ, 20մլ  կամ  30մլ շշիկի մեջ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796CD36" w14:textId="1C87C25B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4B4D28" w14:textId="1F37E97D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6DBEEBD" w14:textId="3F051E60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2FB683D7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D5C7F2" w14:textId="759C2B01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/>
                <w:lang w:val="hy-AM"/>
              </w:rPr>
              <w:t>42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0649A22" w14:textId="032AC69E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r w:rsidRPr="001014C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 xml:space="preserve">լիդոկային ցողացիր 10մգ/մլ 50մլ դեղաչափիչ մխոցով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E79D0B6" w14:textId="426B2B08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2489F19" w14:textId="245EA9CD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70C58C5" w14:textId="5EA4D36B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54524655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B5A2DE2" w14:textId="1B125B9D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/>
                <w:lang w:val="hy-AM"/>
              </w:rPr>
              <w:t>43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D9F0147" w14:textId="2A516311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r w:rsidRPr="001014C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լիդոկային ներարկման 20մգ/մլ, 2մլ սրվ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800FA41" w14:textId="744FA7AE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88D53F3" w14:textId="2EE0A90F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0DA5DEF" w14:textId="7BC27F2F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7AB01153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C345159" w14:textId="0F52432B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/>
                <w:lang w:val="hy-AM"/>
              </w:rPr>
              <w:t>44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E2184BE" w14:textId="61E780BE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յոդ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50մգ/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6EE5CD2" w14:textId="6F962D00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16B9810" w14:textId="6F494DD0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7B58B5C" w14:textId="6A3B054B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19F4595C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DC56EBC" w14:textId="17E010B7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/>
                <w:lang w:val="hy-AM"/>
              </w:rPr>
              <w:lastRenderedPageBreak/>
              <w:t>46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A361CCE" w14:textId="09EDEA44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r w:rsidRPr="001014C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կոֆեին նատրիումի բենզոատ 10մգ/մլ 1մլ ե/մ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8FBE414" w14:textId="7546FB44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269938F" w14:textId="3F22448F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74E8294" w14:textId="20ACE84F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1168D6D0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FBBFC07" w14:textId="0740E582" w:rsidR="00A26944" w:rsidRPr="00B36EB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</w:rPr>
            </w:pPr>
            <w:r w:rsidRPr="00B36EB4">
              <w:rPr>
                <w:rFonts w:ascii="Sylfaen" w:hAnsi="Sylfaen"/>
                <w:lang w:val="hy-AM"/>
              </w:rPr>
              <w:t>47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79C08111" w14:textId="5FB1658C" w:rsidR="00A26944" w:rsidRDefault="00A26944" w:rsidP="00A26944">
            <w:pPr>
              <w:rPr>
                <w:rFonts w:ascii="Sylfaen" w:hAnsi="Sylfaen" w:cs="Calibri"/>
                <w:color w:val="333333"/>
                <w:sz w:val="18"/>
                <w:szCs w:val="18"/>
              </w:rPr>
            </w:pPr>
            <w:r w:rsidRPr="001014C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էպինեֆրին (ադրենալին)1,82մգ/մլ, 1մլ</w:t>
            </w:r>
            <w:r w:rsidRPr="001014C4"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․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2451EC" w14:textId="2458E7AE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167C88A" w14:textId="01BCD4E8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5852EFF" w14:textId="444081D4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19EAC79E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2CAEEF2" w14:textId="17BEE13A" w:rsidR="00A26944" w:rsidRPr="00B36EB4" w:rsidRDefault="00A26944" w:rsidP="00A26944">
            <w:pPr>
              <w:jc w:val="center"/>
              <w:rPr>
                <w:rFonts w:ascii="Sylfaen" w:hAnsi="Sylfaen"/>
                <w:lang w:val="hy-AM"/>
              </w:rPr>
            </w:pPr>
            <w:r w:rsidRPr="00B36EB4">
              <w:rPr>
                <w:rFonts w:ascii="Sylfaen" w:hAnsi="Sylfaen"/>
                <w:lang w:val="hy-AM"/>
              </w:rPr>
              <w:t>49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E3D9EFE" w14:textId="10D33EEC" w:rsidR="00A26944" w:rsidRPr="001014C4" w:rsidRDefault="00A26944" w:rsidP="00A26944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նիտրոֆուրանտոյին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0,2%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քսուք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2մգ/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D095163" w14:textId="79C168AC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841802" w14:textId="0BD98A58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99E4C9" w14:textId="339D0F30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56B6BD2A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D3EA5E9" w14:textId="132196D7" w:rsidR="00A26944" w:rsidRPr="00B36EB4" w:rsidRDefault="00A26944" w:rsidP="00A26944">
            <w:pPr>
              <w:jc w:val="center"/>
              <w:rPr>
                <w:rFonts w:ascii="Sylfaen" w:hAnsi="Sylfaen"/>
                <w:lang w:val="hy-AM"/>
              </w:rPr>
            </w:pPr>
            <w:r w:rsidRPr="00B36EB4"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76F9CC2" w14:textId="0AA464F0" w:rsidR="00A26944" w:rsidRPr="001014C4" w:rsidRDefault="00A26944" w:rsidP="00A26944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նատրիումի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քլորիդ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10%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FDD9265" w14:textId="2B5C6746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2461752" w14:textId="12F2C32C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5F9441C" w14:textId="06362131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62F84DDC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6D1C6F6" w14:textId="43419140" w:rsidR="00A26944" w:rsidRPr="00B36EB4" w:rsidRDefault="00A26944" w:rsidP="00A26944">
            <w:pPr>
              <w:jc w:val="center"/>
              <w:rPr>
                <w:rFonts w:ascii="Sylfaen" w:hAnsi="Sylfaen"/>
                <w:lang w:val="hy-AM"/>
              </w:rPr>
            </w:pPr>
            <w:r w:rsidRPr="00B36EB4">
              <w:rPr>
                <w:rFonts w:ascii="Sylfaen" w:hAnsi="Sylfaen"/>
                <w:lang w:val="hy-AM"/>
              </w:rPr>
              <w:t>52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8CAB2FF" w14:textId="456E2DAD" w:rsidR="00A26944" w:rsidRPr="001014C4" w:rsidRDefault="00A26944" w:rsidP="00A26944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ֆամոտիդին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20մգ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3419C22" w14:textId="65A3FCBC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70F805E" w14:textId="5F23B161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BC82F2" w14:textId="7758C474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6577CE91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B0167EA" w14:textId="2EDB0F21" w:rsidR="00A26944" w:rsidRPr="00B36EB4" w:rsidRDefault="00A26944" w:rsidP="00A26944">
            <w:pPr>
              <w:jc w:val="center"/>
              <w:rPr>
                <w:rFonts w:ascii="Sylfaen" w:hAnsi="Sylfaen"/>
                <w:lang w:val="hy-AM"/>
              </w:rPr>
            </w:pPr>
            <w:r w:rsidRPr="00B36EB4">
              <w:rPr>
                <w:rFonts w:ascii="Sylfaen" w:hAnsi="Sylfaen"/>
                <w:lang w:val="hy-AM"/>
              </w:rPr>
              <w:t>53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FFC73E4" w14:textId="24E03131" w:rsidR="00A26944" w:rsidRPr="001014C4" w:rsidRDefault="00A26944" w:rsidP="00A26944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գլյուկոզ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40%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10մլ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սրվ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․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2F6E3A4" w14:textId="23759DC3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488076A" w14:textId="723212FC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91124B" w14:textId="060F42E3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26944" w:rsidRPr="00A26944" w14:paraId="0716FE78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696FF3C" w14:textId="6D90097A" w:rsidR="00A26944" w:rsidRDefault="00A26944" w:rsidP="00A269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36EB4">
              <w:rPr>
                <w:rFonts w:ascii="Sylfaen" w:hAnsi="Sylfaen"/>
                <w:lang w:val="hy-AM"/>
              </w:rPr>
              <w:t>55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9CA8A60" w14:textId="49C884FB" w:rsidR="00A26944" w:rsidRDefault="00A26944" w:rsidP="00A26944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r w:rsidRPr="001014C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դիֆթերիայի և փայտացման (պրկախտի) դեմ պատվաստանյութեր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A2B35CF" w14:textId="1285C354" w:rsidR="00A26944" w:rsidRDefault="00A26944" w:rsidP="00A26944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6BBEAC4" w14:textId="30A31E38" w:rsidR="00A26944" w:rsidRDefault="00A26944" w:rsidP="00A26944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2A2D41" w14:textId="7CCB26BA" w:rsidR="00A26944" w:rsidRDefault="00A26944" w:rsidP="00A26944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E69516B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ՆԱԱԿ-ԳՀԱՊՁԲ-</w:t>
      </w:r>
      <w:r w:rsidR="00A26944" w:rsidRPr="00A26944">
        <w:rPr>
          <w:rFonts w:ascii="Sylfaen" w:hAnsi="Sylfaen" w:cs="Sylfaen"/>
          <w:b/>
          <w:sz w:val="20"/>
          <w:u w:val="single"/>
          <w:lang w:val="hy-AM"/>
        </w:rPr>
        <w:t>23/4</w:t>
      </w:r>
      <w:r w:rsidRPr="00A2694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u w:val="single"/>
          <w:lang w:val="hy-AM"/>
        </w:rPr>
        <w:t xml:space="preserve">   </w:t>
      </w:r>
      <w:r>
        <w:rPr>
          <w:rFonts w:ascii="Sylfaen" w:hAnsi="Sylfaen" w:cs="Sylfaen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77777777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844248">
        <w:rPr>
          <w:rFonts w:ascii="Sylfaen" w:hAnsi="Sylfaen"/>
          <w:b w:val="0"/>
          <w:i w:val="0"/>
          <w:sz w:val="20"/>
          <w:lang w:val="hy-AM"/>
        </w:rPr>
        <w:t>Նոր Արաբկիր ԱԿ ՓԲԸ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2694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A2694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1719C"/>
    <w:rsid w:val="003F17D6"/>
    <w:rsid w:val="0055166D"/>
    <w:rsid w:val="0058767D"/>
    <w:rsid w:val="0064248B"/>
    <w:rsid w:val="006F22BD"/>
    <w:rsid w:val="00923DAF"/>
    <w:rsid w:val="00A26944"/>
    <w:rsid w:val="00A82AF8"/>
    <w:rsid w:val="00AA6309"/>
    <w:rsid w:val="00CD5426"/>
    <w:rsid w:val="00D9571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8</cp:revision>
  <cp:lastPrinted>2022-12-15T11:32:00Z</cp:lastPrinted>
  <dcterms:created xsi:type="dcterms:W3CDTF">2022-05-30T17:04:00Z</dcterms:created>
  <dcterms:modified xsi:type="dcterms:W3CDTF">2022-12-20T10:17:00Z</dcterms:modified>
</cp:coreProperties>
</file>